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422390" cy="839470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  <w:t>Celem Programu Operacyjnego Pomoc Żywnościowa 2014 – 2020 jest dotarcie z pomocą żywnościową do grup osób najbardziej potrzebujących w całej Polsce. Od września 2016 roku rozpocznie się realizacja Podprogramu 2016, w ramach którego osoby najbardziej potrzebujące w całej Polsce będą mogły skorzystać ze wsparcia w postaci żywności, jak również możliwości uczestniczenia w różnych działaniach wspierających, edukacyjnych i włączających. Program Operacyjny Pomoc Żywnościowa 2014 – 2020 jest wspófinansowany z Europejskiego Funduszu Pomocy Najbardziej Potrzebującym.</w:t>
      </w:r>
    </w:p>
    <w:p>
      <w:pPr>
        <w:pStyle w:val="style0"/>
        <w:jc w:val="both"/>
      </w:pPr>
      <w:r>
        <w:rPr/>
        <w:t xml:space="preserve">Do końca czerwca 2017 roku w Gminnym Ośrodku Pomocy Społecznej w Gdowie osoby, najbardziej potrzebujące, będą mogły skorzystać ze wsparcia w postaci żywności, która cyklicznie będzie dystrybuowana w formie paczek żywnościowych. Do końca czerwca 2017 roku, każda z osób otrzymujących paczki żywnościowe, otrzyma w nich produkty następującego typu: makaron jajeczny, ryż biały, herbatniki, mleko UHT, ser żółty , groszek z marchewką, fasola biała, koncentrat pomidorowy, powidła śliwkowe, gulasz wieprzowy z warzywami, filet z makreli w oleju, szynka drobiowa, cukier biały, olej rzepakowy. </w:t>
      </w:r>
    </w:p>
    <w:p>
      <w:pPr>
        <w:pStyle w:val="style0"/>
        <w:jc w:val="both"/>
      </w:pPr>
      <w:r>
        <w:rPr/>
        <w:t xml:space="preserve">Prócz wsparcia żywnościowego, GOPS Gdów, realizować będzie cykliczne działania towarzyszące takie jak warsztaty kulinarne, żywieniowe czy edukacji ekonomicznej.  Osoby korzystające ze wsparcia Programu w naszym województwie będą mogły również wziąć udział w ciekawych warsztatach edukacyjnych dotyczących </w:t>
      </w:r>
      <w:r>
        <w:rPr>
          <w:rFonts w:ascii="Trebuchet MS" w:cs="Trebuchet MS" w:hAnsi="Trebuchet MS"/>
          <w:sz w:val="20"/>
        </w:rPr>
        <w:t>wzmacniania samodzielności i kompetencji w zakresie prowadzenia gospodarstwa domowego. O szczegółach informować będziemy na bieżąco.</w:t>
      </w:r>
      <w:r>
        <w:rPr/>
        <w:t xml:space="preserve"> Wsparcie działaniami towarzyszącymi, pozwoli na zwiększenie wymiaru pomocy żywnościowej, która realizowana jest w ramach Programu. </w:t>
      </w:r>
    </w:p>
    <w:p>
      <w:pPr>
        <w:pStyle w:val="style0"/>
        <w:jc w:val="both"/>
      </w:pPr>
      <w:r>
        <w:rPr>
          <w:b/>
        </w:rPr>
        <w:t>Pomoc żywnościowa, w postaci paczki żywnościowej</w:t>
      </w:r>
      <w:r>
        <w:rPr/>
        <w:t xml:space="preserve"> może być przekazywana do osób spełniających kryteria kwalifikowalności do statusu osoby najbardziej potrzebującej, tj.: osób i rodzin znajdujących się w trudnej sytuacji życiowej, spełniających kryteria określone  w art. 7 ustawy o pomocy społecznej i których dochód nie przekracza 150% kryterium dochodowego uprawniającego do skorzystania z pomocy społecznej </w:t>
      </w:r>
      <w:r>
        <w:rPr>
          <w:b/>
        </w:rPr>
        <w:t>tj.951 zł dla osoby samotnie gospodarującej i 771 zł dla osoby w rodzinie</w:t>
      </w:r>
      <w:r>
        <w:rPr/>
        <w:t xml:space="preserve">, </w:t>
      </w:r>
      <w:r>
        <w:rPr>
          <w:b/>
        </w:rPr>
        <w:t>na podstawie skierowania</w:t>
      </w:r>
      <w:r>
        <w:rPr/>
        <w:t xml:space="preserve"> wystawionego przez właściwy Ośrodek Pomocy Społecznej, lub w przypadku osoby bezdomnej – oświadczenia podpisanego w organizacji.</w:t>
      </w:r>
    </w:p>
    <w:p>
      <w:pPr>
        <w:pStyle w:val="style0"/>
        <w:jc w:val="both"/>
      </w:pPr>
      <w:r>
        <w:rPr/>
        <w:t>Podprogram 2016 jest kontynuacją Podprogramu 2015, w ramach którego GOPS Gdów</w:t>
      </w:r>
      <w:r>
        <w:rPr>
          <w:i/>
        </w:rPr>
        <w:t xml:space="preserve"> </w:t>
      </w:r>
      <w:r>
        <w:rPr/>
        <w:t>objęła wsparciem żywnościowym 664 osoby. Obok dystrybucji paczek, prowadzone były również działania towarzyszące tj. warsztaty ekonomiczne oraz żywieniowe.</w:t>
      </w:r>
    </w:p>
    <w:p>
      <w:pPr>
        <w:pStyle w:val="style0"/>
        <w:jc w:val="both"/>
      </w:pPr>
      <w:r>
        <w:rPr/>
        <w:t xml:space="preserve">Osoby zainteresowane skorzystaniem z pomocy żywnościowej </w:t>
      </w:r>
      <w:r>
        <w:rPr>
          <w:b/>
        </w:rPr>
        <w:t>we wrześniu</w:t>
      </w:r>
      <w:r>
        <w:rPr/>
        <w:t xml:space="preserve"> oraz spełniające kryteria ustawy o pomocy społecznej winny zgłosić się do Gminnego Ośrodka Pomocy Społecznej w Gdowie ul. Myślenicka 145- </w:t>
      </w:r>
      <w:r>
        <w:rPr>
          <w:b/>
        </w:rPr>
        <w:t>do końca sierpnia br.</w:t>
      </w:r>
    </w:p>
    <w:p>
      <w:pPr>
        <w:pStyle w:val="style0"/>
        <w:jc w:val="both"/>
      </w:pPr>
      <w:r>
        <w:rPr/>
        <w:t>Ewentualne skargi można składać do Dyrektora GOPS.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2133600" cy="113601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417" w:footer="0" w:gutter="0" w:header="0" w:left="1417" w:right="1417" w:top="28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2016-08-03T12:27:00.00Z</dcterms:created>
  <dc:creator>Admin</dc:creator>
  <cp:lastModifiedBy>Grażyna Małek</cp:lastModifiedBy>
  <cp:lastPrinted>2016-08-03T12:19:00.00Z</cp:lastPrinted>
  <dcterms:modified xsi:type="dcterms:W3CDTF">2016-08-03T12:36:00.00Z</dcterms:modified>
  <cp:revision>3</cp:revision>
</cp:coreProperties>
</file>